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Слушание музыки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38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2 класс</w:t>
      </w:r>
      <w:r w:rsidR="00EF386A">
        <w:rPr>
          <w:rFonts w:ascii="Times New Roman" w:hAnsi="Times New Roman" w:cs="Times New Roman"/>
          <w:sz w:val="28"/>
          <w:szCs w:val="28"/>
        </w:rPr>
        <w:t>. Урок 2</w:t>
      </w:r>
    </w:p>
    <w:p w:rsidR="00282D80" w:rsidRDefault="00EF386A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A6B744" wp14:editId="77D188D6">
            <wp:simplePos x="0" y="0"/>
            <wp:positionH relativeFrom="margin">
              <wp:posOffset>3906520</wp:posOffset>
            </wp:positionH>
            <wp:positionV relativeFrom="margin">
              <wp:posOffset>651510</wp:posOffset>
            </wp:positionV>
            <wp:extent cx="2115820" cy="214376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04"/>
                    <a:stretch/>
                  </pic:blipFill>
                  <pic:spPr bwMode="auto">
                    <a:xfrm>
                      <a:off x="0" y="0"/>
                      <a:ext cx="211582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D80">
        <w:rPr>
          <w:rFonts w:ascii="Times New Roman" w:hAnsi="Times New Roman" w:cs="Times New Roman"/>
          <w:sz w:val="28"/>
          <w:szCs w:val="28"/>
        </w:rPr>
        <w:t>Тема: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 w:rsidRPr="00282D80">
        <w:t xml:space="preserve"> </w:t>
      </w:r>
      <w:r w:rsidRPr="00282D80">
        <w:rPr>
          <w:rFonts w:ascii="Times New Roman" w:hAnsi="Times New Roman" w:cs="Times New Roman"/>
          <w:sz w:val="28"/>
          <w:szCs w:val="28"/>
        </w:rPr>
        <w:t xml:space="preserve">Музыкально - театральные жанры.    </w:t>
      </w:r>
    </w:p>
    <w:p w:rsidR="00EF386A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Жанр балета. </w:t>
      </w:r>
    </w:p>
    <w:p w:rsidR="00DB54F7" w:rsidRDefault="00EF386A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Чайковский. Балет «Лебединое озеро»</w:t>
      </w:r>
      <w:r w:rsidR="00DB54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54F7" w:rsidRDefault="00DB54F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Композитор создал его на сюжет старинной</w:t>
      </w:r>
      <w:r w:rsidR="00EF3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немецкой легенды о прекрасной девушке Одетте, которая была обращена злыми чарами в белого лебедя.</w:t>
      </w:r>
    </w:p>
    <w:p w:rsidR="00DB54F7" w:rsidRDefault="00DB54F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034DE7" w:rsidRDefault="00DB54F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1.Прослушать музыкально - литературн</w:t>
      </w:r>
      <w:r w:rsidR="00E40527">
        <w:rPr>
          <w:rFonts w:ascii="Times New Roman" w:hAnsi="Times New Roman" w:cs="Times New Roman"/>
          <w:sz w:val="28"/>
          <w:szCs w:val="28"/>
        </w:rPr>
        <w:t>ую композицию «Лебединое озеро»</w:t>
      </w:r>
    </w:p>
    <w:p w:rsidR="00E40527" w:rsidRDefault="00E4052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(аудио постановка - голос рассказчика и музыка П. Чайковского из балета).</w:t>
      </w:r>
    </w:p>
    <w:p w:rsidR="00E40527" w:rsidRDefault="00E4052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интернете.</w:t>
      </w:r>
    </w:p>
    <w:p w:rsidR="00034DE7" w:rsidRDefault="00DB54F7" w:rsidP="00282D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2.Назвать имена главных героев балета.</w:t>
      </w:r>
    </w:p>
    <w:p w:rsidR="00DB54F7" w:rsidRDefault="00DB54F7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Рисунок или иллюстрация (по желанию).</w:t>
      </w:r>
    </w:p>
    <w:p w:rsidR="00034DE7" w:rsidRDefault="00034DE7" w:rsidP="00282D80">
      <w:pPr>
        <w:rPr>
          <w:rFonts w:ascii="Times New Roman" w:hAnsi="Times New Roman" w:cs="Times New Roman"/>
          <w:sz w:val="28"/>
          <w:szCs w:val="28"/>
        </w:rPr>
      </w:pPr>
    </w:p>
    <w:p w:rsidR="00B2414B" w:rsidRPr="00282D80" w:rsidRDefault="00EF386A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34DE7">
        <w:rPr>
          <w:rFonts w:ascii="Times New Roman" w:hAnsi="Times New Roman" w:cs="Times New Roman"/>
          <w:sz w:val="28"/>
          <w:szCs w:val="28"/>
        </w:rPr>
        <w:t>.04.2020 г.</w:t>
      </w:r>
      <w:r w:rsidR="00282D80" w:rsidRPr="00282D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B2414B" w:rsidRPr="0028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80"/>
    <w:rsid w:val="00034DE7"/>
    <w:rsid w:val="00282D80"/>
    <w:rsid w:val="00B2414B"/>
    <w:rsid w:val="00DB54F7"/>
    <w:rsid w:val="00E40527"/>
    <w:rsid w:val="00E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40A50-3264-48FC-A65E-077185AC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2020-04-07T05:59:00Z</dcterms:created>
  <dcterms:modified xsi:type="dcterms:W3CDTF">2020-04-13T07:01:00Z</dcterms:modified>
</cp:coreProperties>
</file>